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BBC498" w14:textId="7D82003D" w:rsidR="00E747B2" w:rsidRPr="00E747B2" w:rsidRDefault="00FC4574" w:rsidP="00E747B2">
      <w:pPr>
        <w:jc w:val="center"/>
        <w:rPr>
          <w:rFonts w:ascii="Times New Roman" w:hAnsi="Times New Roman"/>
          <w:sz w:val="24"/>
          <w:szCs w:val="24"/>
        </w:rPr>
      </w:pPr>
      <w:r w:rsidRPr="00FC4574">
        <w:rPr>
          <w:rFonts w:ascii="Times New Roman" w:hAnsi="Times New Roman"/>
          <w:noProof/>
          <w:sz w:val="24"/>
          <w:szCs w:val="24"/>
        </w:rPr>
        <w:drawing>
          <wp:inline distT="0" distB="0" distL="0" distR="0" wp14:anchorId="69203B68" wp14:editId="458744C7">
            <wp:extent cx="6390005" cy="91516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9151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747B2" w:rsidRPr="00E747B2">
        <w:rPr>
          <w:rFonts w:ascii="Times New Roman" w:hAnsi="Times New Roman"/>
          <w:sz w:val="24"/>
          <w:szCs w:val="24"/>
        </w:rPr>
        <w:lastRenderedPageBreak/>
        <w:t>Пояснительная записка</w:t>
      </w:r>
    </w:p>
    <w:p w14:paraId="2071D79C" w14:textId="77777777" w:rsidR="00E747B2" w:rsidRPr="00E747B2" w:rsidRDefault="00E747B2" w:rsidP="00E747B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 xml:space="preserve">   Рабочая программа по биологии в 7 классе составлена на основе   примерной программы специальных (коррекционных) общеобразовательных учреждений VIII вида под редакцией В.В.Воронковой,</w:t>
      </w:r>
      <w:r w:rsidRPr="00E747B2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E747B2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«Программы для 5-9 классов специальных (коррекционных) общеобразовательных учреждений VIII вида»: Сборник 1, Москва, Гуманитарный издательский центр «</w:t>
      </w:r>
      <w:proofErr w:type="spellStart"/>
      <w:r w:rsidRPr="00E747B2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Владос</w:t>
      </w:r>
      <w:proofErr w:type="spellEnd"/>
      <w:r w:rsidRPr="00E747B2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», 2000г. и допущена Министерством образования Российской Федерации.</w:t>
      </w:r>
    </w:p>
    <w:p w14:paraId="4A692DB9" w14:textId="77777777" w:rsidR="00E747B2" w:rsidRPr="00E747B2" w:rsidRDefault="00E747B2" w:rsidP="00E747B2">
      <w:pPr>
        <w:autoSpaceDE w:val="0"/>
        <w:autoSpaceDN w:val="0"/>
        <w:adjustRightInd w:val="0"/>
        <w:spacing w:after="0" w:line="240" w:lineRule="auto"/>
        <w:ind w:firstLine="293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>Биология, являясь одним из общеобразовательных предметов в специальной (коррекционной) образовательной школе VIII вида, располагает большими коррекционно-образовательными, развиваю</w:t>
      </w: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softHyphen/>
        <w:t>щими, воспитательными и практическими возможностями.</w:t>
      </w:r>
    </w:p>
    <w:p w14:paraId="400BF8EF" w14:textId="77777777" w:rsidR="00E747B2" w:rsidRPr="00E747B2" w:rsidRDefault="00E747B2" w:rsidP="00E747B2">
      <w:pPr>
        <w:autoSpaceDE w:val="0"/>
        <w:autoSpaceDN w:val="0"/>
        <w:adjustRightInd w:val="0"/>
        <w:spacing w:after="0" w:line="240" w:lineRule="auto"/>
        <w:ind w:firstLine="293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 xml:space="preserve">Курс «Биология» включает разделы:  </w:t>
      </w:r>
    </w:p>
    <w:p w14:paraId="2659C3CA" w14:textId="77777777" w:rsidR="00E747B2" w:rsidRPr="00E747B2" w:rsidRDefault="00E747B2" w:rsidP="00E747B2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>«Растения, грибы, бактерии» (7 класс);</w:t>
      </w:r>
    </w:p>
    <w:p w14:paraId="5CB8E37D" w14:textId="77777777" w:rsidR="00E747B2" w:rsidRPr="00E747B2" w:rsidRDefault="00E747B2" w:rsidP="00E747B2">
      <w:pPr>
        <w:autoSpaceDE w:val="0"/>
        <w:autoSpaceDN w:val="0"/>
        <w:adjustRightInd w:val="0"/>
        <w:spacing w:after="0" w:line="240" w:lineRule="auto"/>
        <w:ind w:firstLine="302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>По этим разделам предусматривается изучение элементарных сведений, доступных школьникам с нарушениями интеллекту</w:t>
      </w: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softHyphen/>
        <w:t>ального развития, о живой и неживой природе, об организме человека и охране его здоровья.</w:t>
      </w:r>
    </w:p>
    <w:p w14:paraId="3BFC1AB6" w14:textId="77777777" w:rsidR="00E747B2" w:rsidRPr="00E747B2" w:rsidRDefault="00E747B2" w:rsidP="00E747B2">
      <w:pPr>
        <w:autoSpaceDE w:val="0"/>
        <w:autoSpaceDN w:val="0"/>
        <w:adjustRightInd w:val="0"/>
        <w:spacing w:before="19"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 xml:space="preserve">   Преподавание биологии </w:t>
      </w:r>
      <w:r w:rsidRPr="00E747B2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в </w:t>
      </w: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 xml:space="preserve">специальных (коррекционных классах) VIII вида должно быть направлено на коррекцию недостатков интеллектуального развития учащихся. </w:t>
      </w:r>
      <w:r w:rsidRPr="00E747B2">
        <w:rPr>
          <w:rFonts w:ascii="Times New Roman" w:eastAsia="Times New Roman" w:hAnsi="Times New Roman"/>
          <w:bCs/>
          <w:sz w:val="24"/>
          <w:szCs w:val="24"/>
          <w:lang w:eastAsia="ru-RU"/>
        </w:rPr>
        <w:t>В</w:t>
      </w:r>
      <w:r w:rsidRPr="00E747B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</w:t>
      </w: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>процессе знакомства с живой и неживой природой необходимо развивать у учащихся на</w:t>
      </w: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softHyphen/>
        <w:t>блюдательность, речь и мышление, учить устанавливать простейшие причинно-следственные отношения и взаимозависимость живых организмов между собой и с неживой природой, взаимосвязи чело</w:t>
      </w: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softHyphen/>
        <w:t>века с живой и неживой природой, влияние на нее.</w:t>
      </w:r>
    </w:p>
    <w:p w14:paraId="51998BF6" w14:textId="77777777" w:rsidR="00E747B2" w:rsidRPr="00E747B2" w:rsidRDefault="00E747B2" w:rsidP="00E747B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 xml:space="preserve">   </w:t>
      </w:r>
      <w:r w:rsidRPr="00E747B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Ценностные ориентиры содержания учебного предмета. </w:t>
      </w: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 xml:space="preserve">Преподавание биологии в коррекционной школе </w:t>
      </w:r>
      <w:r w:rsidRPr="00E747B2">
        <w:rPr>
          <w:rFonts w:ascii="Times New Roman" w:eastAsia="Times New Roman" w:hAnsi="Times New Roman"/>
          <w:sz w:val="24"/>
          <w:szCs w:val="24"/>
          <w:lang w:val="en-US" w:eastAsia="ru-RU"/>
        </w:rPr>
        <w:t>VIII</w:t>
      </w: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 xml:space="preserve">  вида направлено на коррекцию недостатков умственного развития учащихся. Программа 7 класса включает элементарные сведения о многообразии растений, грибов и бактерий; о строении и значении органов цветкового растения; об основных группах растений; о биологических особенностях, выращивании и использовании наиболее распространенных полевых, овощных, плодовых, ягодных, а так же декоративных растений. В данной программе предлагается изучение наиболее распространенных и большей частью уже известных обучающимся однодольных и двудольных растений, лишь таких признаков их сходства и различия, которые можно показать по цветным таблицам. Очень кратко сообщаются сведения о строении, разнообразии и значении грибов и бактерий. </w:t>
      </w:r>
    </w:p>
    <w:p w14:paraId="0A9B4007" w14:textId="77777777" w:rsidR="00E747B2" w:rsidRPr="00E747B2" w:rsidRDefault="00E747B2" w:rsidP="00E747B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Цель</w:t>
      </w: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рабочей программы –  </w:t>
      </w:r>
      <w:r w:rsidRPr="00E747B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>создание условий для формирования знаний об окружающем мире: умения ориентироваться в мире растений; использовать полученные знания в повседневной жизни; применять биологические знания.</w:t>
      </w:r>
    </w:p>
    <w:p w14:paraId="00F3EFFD" w14:textId="77777777" w:rsidR="00E747B2" w:rsidRPr="00E747B2" w:rsidRDefault="00E747B2" w:rsidP="00E747B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Задачи:</w:t>
      </w:r>
    </w:p>
    <w:p w14:paraId="294A6D2A" w14:textId="77777777" w:rsidR="00E747B2" w:rsidRPr="00E747B2" w:rsidRDefault="00E747B2" w:rsidP="00E747B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b/>
          <w:sz w:val="24"/>
          <w:szCs w:val="24"/>
          <w:lang w:eastAsia="ru-RU"/>
        </w:rPr>
        <w:t>Образовательные:</w:t>
      </w:r>
    </w:p>
    <w:p w14:paraId="274ABD33" w14:textId="77777777" w:rsidR="00E747B2" w:rsidRPr="00E747B2" w:rsidRDefault="00E747B2" w:rsidP="00E747B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>формирование основных биологических понятий;</w:t>
      </w:r>
    </w:p>
    <w:p w14:paraId="794923CE" w14:textId="77777777" w:rsidR="00E747B2" w:rsidRPr="00E747B2" w:rsidRDefault="00E747B2" w:rsidP="00E747B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>формирование понятий об особенностях животного мира; об окружающей среде, путях её сохранения и рационального использования;</w:t>
      </w:r>
    </w:p>
    <w:p w14:paraId="05EF88F8" w14:textId="77777777" w:rsidR="00E747B2" w:rsidRPr="00E747B2" w:rsidRDefault="00E747B2" w:rsidP="00E747B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>формирование умения наблюдать, видеть и слышать, сравнивать и обобщать, устанавливать несложные причинно-следственные связи и закономерности;</w:t>
      </w:r>
    </w:p>
    <w:p w14:paraId="516635FC" w14:textId="77777777" w:rsidR="00E747B2" w:rsidRPr="00E747B2" w:rsidRDefault="00E747B2" w:rsidP="00E747B2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>формирование и отработка практических навыков и умений.</w:t>
      </w:r>
    </w:p>
    <w:p w14:paraId="5931DE9C" w14:textId="77777777" w:rsidR="00E747B2" w:rsidRPr="00E747B2" w:rsidRDefault="00E747B2" w:rsidP="00E747B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Коррекционно-развивающие: </w:t>
      </w:r>
    </w:p>
    <w:p w14:paraId="6935ED3F" w14:textId="77777777" w:rsidR="00E747B2" w:rsidRPr="00E747B2" w:rsidRDefault="00E747B2" w:rsidP="00E747B2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>коррекция недостатков умственного развития учащихся;</w:t>
      </w:r>
    </w:p>
    <w:p w14:paraId="54DB7D46" w14:textId="77777777" w:rsidR="00E747B2" w:rsidRPr="00E747B2" w:rsidRDefault="00E747B2" w:rsidP="00E747B2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 xml:space="preserve">в процессе знакомства с животными у учащихся развивается наблюдательность, речь и мышление; </w:t>
      </w:r>
    </w:p>
    <w:p w14:paraId="0361DC25" w14:textId="77777777" w:rsidR="00E747B2" w:rsidRPr="00E747B2" w:rsidRDefault="00E747B2" w:rsidP="00E747B2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 xml:space="preserve">дети имеют возможность устанавливать простейшие причинно - следственные отношения и взаимосвязь живых организмов между собой и с неживой природой; </w:t>
      </w:r>
    </w:p>
    <w:p w14:paraId="5C4738A1" w14:textId="77777777" w:rsidR="00E747B2" w:rsidRPr="00E747B2" w:rsidRDefault="00E747B2" w:rsidP="00E747B2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>взаимосвязи человека с живой и неживой природой, влияние на нее.</w:t>
      </w:r>
    </w:p>
    <w:p w14:paraId="33545361" w14:textId="77777777" w:rsidR="00E747B2" w:rsidRPr="00E747B2" w:rsidRDefault="00E747B2" w:rsidP="00E747B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b/>
          <w:sz w:val="24"/>
          <w:szCs w:val="24"/>
          <w:lang w:eastAsia="ru-RU"/>
        </w:rPr>
        <w:t>Воспитательные:</w:t>
      </w:r>
    </w:p>
    <w:p w14:paraId="450F7060" w14:textId="77777777" w:rsidR="00E747B2" w:rsidRPr="00E747B2" w:rsidRDefault="00E747B2" w:rsidP="00E747B2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>воспитание адекватной самооценки на основе критерия оценивания;</w:t>
      </w:r>
    </w:p>
    <w:p w14:paraId="7C56FF4B" w14:textId="77777777" w:rsidR="00E747B2" w:rsidRPr="00E747B2" w:rsidRDefault="00E747B2" w:rsidP="00E747B2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воспитание позитивного эмоционально-ценностного отношения к живой природе, чувства сопричастности к сохранению её уникальности и чистоты;</w:t>
      </w:r>
    </w:p>
    <w:p w14:paraId="308CDA15" w14:textId="77777777" w:rsidR="00E747B2" w:rsidRPr="00E747B2" w:rsidRDefault="00E747B2" w:rsidP="00E747B2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>привитие навыков, способствующих сохранению и укреплению здоровья человека;</w:t>
      </w:r>
    </w:p>
    <w:p w14:paraId="26971898" w14:textId="77777777" w:rsidR="00E747B2" w:rsidRPr="00E747B2" w:rsidRDefault="00E747B2" w:rsidP="00E747B2">
      <w:pPr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>проведение через весь курс экологического воспитания (рассмотрения окружающей природы как комплекса условий, необходимых для жизни всех растений, грибов, животных и людей).</w:t>
      </w:r>
    </w:p>
    <w:p w14:paraId="0D974535" w14:textId="77777777" w:rsidR="00E747B2" w:rsidRPr="00E747B2" w:rsidRDefault="00E747B2" w:rsidP="00E747B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b/>
          <w:sz w:val="24"/>
          <w:szCs w:val="24"/>
          <w:lang w:eastAsia="ru-RU"/>
        </w:rPr>
        <w:t>Используемые технологии:</w:t>
      </w:r>
    </w:p>
    <w:p w14:paraId="7F46A864" w14:textId="77777777" w:rsidR="00E747B2" w:rsidRPr="00E747B2" w:rsidRDefault="00E747B2" w:rsidP="00E747B2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>разноуровневого и дифференцированного подхода;</w:t>
      </w:r>
    </w:p>
    <w:p w14:paraId="54B6EFA0" w14:textId="77777777" w:rsidR="00E747B2" w:rsidRPr="00E747B2" w:rsidRDefault="00E747B2" w:rsidP="00E747B2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>здоровьесберегающие;</w:t>
      </w:r>
    </w:p>
    <w:p w14:paraId="0913AB2A" w14:textId="77777777" w:rsidR="00E747B2" w:rsidRPr="00E747B2" w:rsidRDefault="00E747B2" w:rsidP="00E747B2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>игровые;</w:t>
      </w:r>
    </w:p>
    <w:p w14:paraId="529A1C29" w14:textId="77777777" w:rsidR="00E747B2" w:rsidRPr="00E747B2" w:rsidRDefault="00E747B2" w:rsidP="00E747B2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>личностно-ориентированные;</w:t>
      </w:r>
    </w:p>
    <w:p w14:paraId="7D3729AE" w14:textId="77777777" w:rsidR="00E747B2" w:rsidRPr="00E747B2" w:rsidRDefault="00E747B2" w:rsidP="00E747B2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>информационно-коммуникативные.</w:t>
      </w:r>
    </w:p>
    <w:p w14:paraId="484701C7" w14:textId="77777777" w:rsidR="00E747B2" w:rsidRPr="00E747B2" w:rsidRDefault="00E747B2" w:rsidP="00E747B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b/>
          <w:sz w:val="24"/>
          <w:szCs w:val="24"/>
          <w:lang w:eastAsia="ru-RU"/>
        </w:rPr>
        <w:t>Методы обучения.</w:t>
      </w:r>
    </w:p>
    <w:p w14:paraId="671C1C03" w14:textId="77777777" w:rsidR="00E747B2" w:rsidRPr="00E747B2" w:rsidRDefault="00E747B2" w:rsidP="00E747B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>1. Методы организации и осуществления учебно-воспитательной и познавательной деятельности: словесные методы: рассказ, беседа, объяснение; практический метод; наглядные методы: иллюстрация, демонстрация, наблюдения учащихся; работа с учебником.</w:t>
      </w:r>
    </w:p>
    <w:p w14:paraId="3C6B8E6F" w14:textId="77777777" w:rsidR="00E747B2" w:rsidRPr="00E747B2" w:rsidRDefault="00E747B2" w:rsidP="00E747B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>2. Методы стимулирования и мотивации учебной деятельности: методы стимулирования мотивов интереса к учению: познавательные игры, занимательность, создание ситуации новизны, ситуации успеха; методы стимулирования мотивов старательности: убеждение, приучение, поощрение, требование.</w:t>
      </w:r>
    </w:p>
    <w:p w14:paraId="05440F05" w14:textId="77777777" w:rsidR="00E747B2" w:rsidRPr="00E747B2" w:rsidRDefault="00E747B2" w:rsidP="00E747B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>3. Методы контроля и самоконтроля учебной деятельности: устные или письменные методы контроля; фронтальные, групповые или индивидуальные; итоговые и текущие.</w:t>
      </w:r>
    </w:p>
    <w:p w14:paraId="1F00EC5D" w14:textId="77777777" w:rsidR="00E747B2" w:rsidRPr="00E747B2" w:rsidRDefault="00E747B2" w:rsidP="00E747B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 xml:space="preserve">   Большое значение будет придаваться сохранению и укреплению здоровья учащихся. С этой целью на каждом уроке буду реализовывать элементы здоровьесберегающих технологий (физкультминутки, самомассаж, минутки релаксации). </w:t>
      </w:r>
    </w:p>
    <w:p w14:paraId="01787272" w14:textId="77777777" w:rsidR="00E747B2" w:rsidRPr="00E747B2" w:rsidRDefault="00E747B2" w:rsidP="00E747B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 xml:space="preserve">   Данная рабочая программа обеспечивает оптимальный объем знаний по биологии для детей с нарушением интеллекта. </w:t>
      </w:r>
    </w:p>
    <w:p w14:paraId="04CB3DE8" w14:textId="77777777" w:rsidR="00E747B2" w:rsidRPr="00E747B2" w:rsidRDefault="00E747B2" w:rsidP="00E747B2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b/>
          <w:sz w:val="24"/>
          <w:szCs w:val="24"/>
          <w:lang w:eastAsia="ru-RU"/>
        </w:rPr>
        <w:t>Планируемые результаты освоения курса:</w:t>
      </w:r>
    </w:p>
    <w:p w14:paraId="0412B37F" w14:textId="77777777" w:rsidR="00E747B2" w:rsidRPr="00E747B2" w:rsidRDefault="00E747B2" w:rsidP="00E747B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 xml:space="preserve">Учащиеся должны </w:t>
      </w:r>
      <w:r w:rsidRPr="00E747B2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знать:</w:t>
      </w:r>
    </w:p>
    <w:p w14:paraId="5C7CAF50" w14:textId="77777777" w:rsidR="00E747B2" w:rsidRPr="00E747B2" w:rsidRDefault="00E747B2" w:rsidP="00E747B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>- названия некоторых бактерий, грибов, а также растений из их основных групп: мхов, папоротников, голосеменных и цветковых;</w:t>
      </w:r>
    </w:p>
    <w:p w14:paraId="365E7604" w14:textId="77777777" w:rsidR="00E747B2" w:rsidRPr="00E747B2" w:rsidRDefault="00E747B2" w:rsidP="00E747B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>- строение и общие биологические особенности цветковых растений; разницу цветков и соцветий;</w:t>
      </w:r>
    </w:p>
    <w:p w14:paraId="60E259AF" w14:textId="77777777" w:rsidR="00E747B2" w:rsidRPr="00E747B2" w:rsidRDefault="00E747B2" w:rsidP="00E747B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>- биологические особенности, а также приёмы возделывания наиболее распространённых сельскохозяйственных растений, особенно местных;</w:t>
      </w:r>
    </w:p>
    <w:p w14:paraId="66976D6E" w14:textId="77777777" w:rsidR="00E747B2" w:rsidRPr="00E747B2" w:rsidRDefault="00E747B2" w:rsidP="00E747B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>- разницу ядовитых и съедобных грибов,</w:t>
      </w:r>
    </w:p>
    <w:p w14:paraId="5A4E1383" w14:textId="77777777" w:rsidR="00E747B2" w:rsidRPr="00E747B2" w:rsidRDefault="00E747B2" w:rsidP="00E747B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 xml:space="preserve">- определять вред бактерий и способы предохранения от заражения ими. </w:t>
      </w:r>
    </w:p>
    <w:p w14:paraId="004F80C7" w14:textId="77777777" w:rsidR="00E747B2" w:rsidRPr="00E747B2" w:rsidRDefault="00E747B2" w:rsidP="00E747B2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>Учащиеся должны</w:t>
      </w:r>
      <w:r w:rsidRPr="00E747B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E747B2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уметь:</w:t>
      </w:r>
    </w:p>
    <w:p w14:paraId="050C1342" w14:textId="77777777" w:rsidR="00E747B2" w:rsidRPr="00E747B2" w:rsidRDefault="00E747B2" w:rsidP="00E747B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>- различать грибы от растений;</w:t>
      </w:r>
    </w:p>
    <w:p w14:paraId="3B4B90F6" w14:textId="77777777" w:rsidR="00E747B2" w:rsidRPr="00E747B2" w:rsidRDefault="00E747B2" w:rsidP="00E747B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>- отличать цветковые растения от других групп (мхов, папоротников, голосеменных);</w:t>
      </w:r>
    </w:p>
    <w:p w14:paraId="5D05083D" w14:textId="77777777" w:rsidR="00E747B2" w:rsidRPr="00E747B2" w:rsidRDefault="00E747B2" w:rsidP="00E747B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>- приводить примеры растений некоторых групп (бобовых, розоцветных, сложноцветных);</w:t>
      </w:r>
    </w:p>
    <w:p w14:paraId="251A022D" w14:textId="77777777" w:rsidR="00E747B2" w:rsidRPr="00E747B2" w:rsidRDefault="00E747B2" w:rsidP="00E747B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>- различать органы у цветкового растения (цветок, лист, стебель, корень);</w:t>
      </w:r>
    </w:p>
    <w:p w14:paraId="71D22F0B" w14:textId="77777777" w:rsidR="00E747B2" w:rsidRPr="00E747B2" w:rsidRDefault="00E747B2" w:rsidP="00E747B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>- различать однодольные и двудольные растения по строению корней, листьев (жилкование), плодов и семян; приводить примеры однодольных и двудольных растений;</w:t>
      </w:r>
    </w:p>
    <w:p w14:paraId="2763A9C4" w14:textId="77777777" w:rsidR="00E747B2" w:rsidRPr="00E747B2" w:rsidRDefault="00E747B2" w:rsidP="00E747B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E747B2">
        <w:rPr>
          <w:rFonts w:ascii="Times New Roman" w:eastAsia="Times New Roman" w:hAnsi="Times New Roman"/>
          <w:sz w:val="24"/>
          <w:szCs w:val="24"/>
          <w:lang w:eastAsia="ru-RU"/>
        </w:rPr>
        <w:t>- выращивать некоторые цветочно-декоративные растения (в саду и дома);</w:t>
      </w:r>
    </w:p>
    <w:p w14:paraId="357485EB" w14:textId="77777777" w:rsidR="00E747B2" w:rsidRPr="00E747B2" w:rsidRDefault="00E747B2" w:rsidP="00E747B2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14:paraId="5242474F" w14:textId="77777777" w:rsidR="00E747B2" w:rsidRPr="00E747B2" w:rsidRDefault="00E747B2" w:rsidP="00E747B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color w:val="000000"/>
          <w:sz w:val="24"/>
          <w:szCs w:val="24"/>
        </w:rPr>
      </w:pPr>
      <w:r w:rsidRPr="00E747B2">
        <w:rPr>
          <w:rFonts w:ascii="Times New Roman" w:hAnsi="Times New Roman"/>
          <w:b/>
          <w:bCs/>
          <w:color w:val="000000"/>
          <w:sz w:val="24"/>
          <w:szCs w:val="24"/>
        </w:rPr>
        <w:t>Место предмета в учебном плане:</w:t>
      </w:r>
    </w:p>
    <w:p w14:paraId="53B691B7" w14:textId="77777777" w:rsidR="00E747B2" w:rsidRPr="00E747B2" w:rsidRDefault="00E747B2" w:rsidP="00E747B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747B2">
        <w:rPr>
          <w:rFonts w:ascii="Times New Roman" w:hAnsi="Times New Roman"/>
          <w:bCs/>
          <w:color w:val="000000"/>
          <w:sz w:val="24"/>
          <w:szCs w:val="24"/>
        </w:rPr>
        <w:t>Количество часов в неделю – 2 часа.</w:t>
      </w:r>
    </w:p>
    <w:p w14:paraId="1E010887" w14:textId="77777777" w:rsidR="00E747B2" w:rsidRPr="00E747B2" w:rsidRDefault="00E747B2" w:rsidP="00E747B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color w:val="000000"/>
          <w:sz w:val="24"/>
          <w:szCs w:val="24"/>
        </w:rPr>
      </w:pPr>
      <w:r w:rsidRPr="00E747B2">
        <w:rPr>
          <w:rFonts w:ascii="Times New Roman" w:hAnsi="Times New Roman"/>
          <w:bCs/>
          <w:color w:val="000000"/>
          <w:sz w:val="24"/>
          <w:szCs w:val="24"/>
        </w:rPr>
        <w:t>Количество часов за год –  68 часов</w:t>
      </w:r>
    </w:p>
    <w:p w14:paraId="28B0DDDD" w14:textId="77777777" w:rsidR="00E747B2" w:rsidRPr="00E747B2" w:rsidRDefault="00E747B2" w:rsidP="00E747B2">
      <w:pPr>
        <w:rPr>
          <w:rFonts w:ascii="Times New Roman" w:hAnsi="Times New Roman"/>
          <w:sz w:val="24"/>
          <w:szCs w:val="24"/>
        </w:rPr>
      </w:pPr>
    </w:p>
    <w:p w14:paraId="243C3151" w14:textId="77777777" w:rsidR="00E747B2" w:rsidRPr="00E747B2" w:rsidRDefault="00E747B2" w:rsidP="00E747B2">
      <w:pPr>
        <w:rPr>
          <w:rFonts w:ascii="Times New Roman" w:hAnsi="Times New Roman"/>
          <w:sz w:val="24"/>
          <w:szCs w:val="24"/>
        </w:rPr>
      </w:pPr>
      <w:r w:rsidRPr="00E747B2">
        <w:rPr>
          <w:rFonts w:ascii="Times New Roman" w:hAnsi="Times New Roman"/>
          <w:sz w:val="24"/>
          <w:szCs w:val="24"/>
        </w:rPr>
        <w:t>Тематическое планирование предмета «Биология»7 класс 8 вид</w:t>
      </w: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814"/>
        <w:gridCol w:w="3189"/>
        <w:gridCol w:w="2006"/>
        <w:gridCol w:w="2024"/>
        <w:gridCol w:w="2020"/>
      </w:tblGrid>
      <w:tr w:rsidR="00E747B2" w:rsidRPr="00E747B2" w14:paraId="0E2503C9" w14:textId="77777777" w:rsidTr="00E747B2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3CB596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lastRenderedPageBreak/>
              <w:t>№п\п</w:t>
            </w:r>
          </w:p>
        </w:tc>
        <w:tc>
          <w:tcPr>
            <w:tcW w:w="32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0F0812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 xml:space="preserve">Наименование </w:t>
            </w:r>
            <w:proofErr w:type="spellStart"/>
            <w:proofErr w:type="gramStart"/>
            <w:r w:rsidRPr="00E747B2">
              <w:rPr>
                <w:rFonts w:ascii="Times New Roman" w:hAnsi="Times New Roman"/>
                <w:sz w:val="24"/>
                <w:szCs w:val="24"/>
              </w:rPr>
              <w:t>раздела,темы</w:t>
            </w:r>
            <w:proofErr w:type="spellEnd"/>
            <w:proofErr w:type="gramEnd"/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B56672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27D6F7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 xml:space="preserve">Практические 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06E9A5E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Контрольные</w:t>
            </w:r>
          </w:p>
        </w:tc>
      </w:tr>
      <w:tr w:rsidR="00E747B2" w:rsidRPr="00E747B2" w14:paraId="4D509981" w14:textId="77777777" w:rsidTr="00E747B2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0EDE42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2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E715234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 xml:space="preserve">Введение 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C6B98FD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D904BE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97B6E6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747B2" w:rsidRPr="00E747B2" w14:paraId="027052B2" w14:textId="77777777" w:rsidTr="00E747B2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1DBEC2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2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2BEA9A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 xml:space="preserve">Общие сведения о растениях </w:t>
            </w:r>
          </w:p>
          <w:p w14:paraId="67D3CC6B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1. цветок-4</w:t>
            </w:r>
          </w:p>
          <w:p w14:paraId="435600BC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2.плоды-3</w:t>
            </w:r>
          </w:p>
          <w:p w14:paraId="5566FA4C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3.семя-3</w:t>
            </w:r>
          </w:p>
          <w:p w14:paraId="6A9D12D1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4.корень-2</w:t>
            </w:r>
          </w:p>
          <w:p w14:paraId="26E7DAA2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5.Лист-3</w:t>
            </w:r>
          </w:p>
          <w:p w14:paraId="27BB3240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6.Стебель-2</w:t>
            </w:r>
          </w:p>
          <w:p w14:paraId="538379F8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</w:p>
          <w:p w14:paraId="75EB0C30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3F7942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1BC17F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 xml:space="preserve"> 6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DB343F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747B2" w:rsidRPr="00E747B2" w14:paraId="48D2F08A" w14:textId="77777777" w:rsidTr="00E747B2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21292B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2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5351A6F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Растение-целостный организм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43ED90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FD93F7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223EDF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747B2" w:rsidRPr="00E747B2" w14:paraId="0F0E0B0B" w14:textId="77777777" w:rsidTr="00E747B2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62BDF7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2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A1E92C8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Однодольные растения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1F1EBA2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E96BB0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D4FD81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747B2" w:rsidRPr="00E747B2" w14:paraId="0590087C" w14:textId="77777777" w:rsidTr="00E747B2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8CA5BEC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2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63525AD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Двудольные растения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FF35FD8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6B0E75D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A8CB67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747B2" w:rsidRPr="00E747B2" w14:paraId="7937006C" w14:textId="77777777" w:rsidTr="00E747B2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1A23D44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2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815005E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Комнатные растения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BBE57F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B602C28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8AA70B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747B2" w:rsidRPr="00E747B2" w14:paraId="7E513FB8" w14:textId="77777777" w:rsidTr="00E747B2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182E9D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32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0C10EC9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747B2">
              <w:rPr>
                <w:rFonts w:ascii="Times New Roman" w:hAnsi="Times New Roman"/>
                <w:sz w:val="24"/>
                <w:szCs w:val="24"/>
              </w:rPr>
              <w:t>Бактерии.Грибы</w:t>
            </w:r>
            <w:proofErr w:type="spellEnd"/>
            <w:r w:rsidRPr="00E747B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60EF03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BE368E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3FD813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747B2" w:rsidRPr="00E747B2" w14:paraId="7EE9DA52" w14:textId="77777777" w:rsidTr="00E747B2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066890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32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E61363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Практические занятия на пришкольном участке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38283D8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08EF3B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CE6447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747B2" w:rsidRPr="00E747B2" w14:paraId="23E09D8A" w14:textId="77777777" w:rsidTr="00E747B2">
        <w:tc>
          <w:tcPr>
            <w:tcW w:w="8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C697698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32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4F79A55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 xml:space="preserve">Повторение 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E8851F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 xml:space="preserve"> 2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47D2B8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6BE296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747B2" w:rsidRPr="00E747B2" w14:paraId="2A380420" w14:textId="77777777" w:rsidTr="00E747B2">
        <w:tc>
          <w:tcPr>
            <w:tcW w:w="41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B087326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Общее количество часов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E36659B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E494E5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  <w:r w:rsidRPr="00E747B2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30E7C2" w14:textId="77777777" w:rsidR="00E747B2" w:rsidRPr="00E747B2" w:rsidRDefault="00E747B2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420302D6" w14:textId="77777777" w:rsidR="00E747B2" w:rsidRPr="00E747B2" w:rsidRDefault="00E747B2" w:rsidP="00E747B2">
      <w:pPr>
        <w:rPr>
          <w:rFonts w:ascii="Times New Roman" w:hAnsi="Times New Roman"/>
          <w:sz w:val="24"/>
          <w:szCs w:val="24"/>
        </w:rPr>
      </w:pPr>
    </w:p>
    <w:p w14:paraId="0890A2F6" w14:textId="77777777" w:rsidR="00F94DD2" w:rsidRDefault="00F94DD2">
      <w:pPr>
        <w:rPr>
          <w:rFonts w:ascii="Times New Roman" w:hAnsi="Times New Roman"/>
          <w:sz w:val="24"/>
          <w:szCs w:val="24"/>
        </w:rPr>
      </w:pPr>
    </w:p>
    <w:p w14:paraId="2FC87B54" w14:textId="77777777" w:rsidR="00E67C40" w:rsidRDefault="00E67C40">
      <w:pPr>
        <w:rPr>
          <w:rFonts w:ascii="Times New Roman" w:hAnsi="Times New Roman"/>
          <w:sz w:val="24"/>
          <w:szCs w:val="24"/>
        </w:rPr>
      </w:pPr>
    </w:p>
    <w:p w14:paraId="393015B1" w14:textId="77777777" w:rsidR="00E67C40" w:rsidRDefault="00E67C40" w:rsidP="00E67C4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Основные цели и задачи предмета.</w:t>
      </w:r>
    </w:p>
    <w:p w14:paraId="04BCE86B" w14:textId="77777777" w:rsidR="00E67C40" w:rsidRDefault="00E67C40" w:rsidP="00E67C40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u w:val="single"/>
        </w:rPr>
        <w:t>Основными целями</w:t>
      </w:r>
      <w:r>
        <w:rPr>
          <w:rFonts w:ascii="Times New Roman" w:hAnsi="Times New Roman"/>
          <w:sz w:val="24"/>
          <w:szCs w:val="24"/>
        </w:rPr>
        <w:t xml:space="preserve"> изучения биологии </w:t>
      </w:r>
      <w:proofErr w:type="gramStart"/>
      <w:r>
        <w:rPr>
          <w:rFonts w:ascii="Times New Roman" w:hAnsi="Times New Roman"/>
          <w:sz w:val="24"/>
          <w:szCs w:val="24"/>
        </w:rPr>
        <w:t>в  коррекционной</w:t>
      </w:r>
      <w:proofErr w:type="gramEnd"/>
      <w:r>
        <w:rPr>
          <w:rFonts w:ascii="Times New Roman" w:hAnsi="Times New Roman"/>
          <w:sz w:val="24"/>
          <w:szCs w:val="24"/>
        </w:rPr>
        <w:t xml:space="preserve"> школе являются: </w:t>
      </w:r>
    </w:p>
    <w:p w14:paraId="5E2CFE6D" w14:textId="77777777" w:rsidR="00E67C40" w:rsidRDefault="00E67C40" w:rsidP="00E67C40">
      <w:pPr>
        <w:jc w:val="both"/>
        <w:rPr>
          <w:rFonts w:ascii="Times New Roman" w:hAnsi="Times New Roman"/>
          <w:sz w:val="24"/>
          <w:szCs w:val="24"/>
        </w:rPr>
      </w:pPr>
      <w:r>
        <w:rPr>
          <w:rStyle w:val="a6"/>
          <w:sz w:val="24"/>
          <w:szCs w:val="24"/>
        </w:rPr>
        <w:t xml:space="preserve">-освоить знаний </w:t>
      </w:r>
      <w:r>
        <w:rPr>
          <w:rFonts w:ascii="Times New Roman" w:hAnsi="Times New Roman"/>
          <w:sz w:val="24"/>
          <w:szCs w:val="24"/>
        </w:rPr>
        <w:t xml:space="preserve">о живой природе и присущих ей закономерностях; строении, жизнедеятельности и </w:t>
      </w:r>
      <w:proofErr w:type="spellStart"/>
      <w:r>
        <w:rPr>
          <w:rFonts w:ascii="Times New Roman" w:hAnsi="Times New Roman"/>
          <w:sz w:val="24"/>
          <w:szCs w:val="24"/>
        </w:rPr>
        <w:t>средообразующей</w:t>
      </w:r>
      <w:proofErr w:type="spellEnd"/>
      <w:r>
        <w:rPr>
          <w:rFonts w:ascii="Times New Roman" w:hAnsi="Times New Roman"/>
          <w:sz w:val="24"/>
          <w:szCs w:val="24"/>
        </w:rPr>
        <w:t xml:space="preserve"> роли живых организмов; человеке как биосоциальном существе; роли биологической науки в практической деятельности людей; методах познания живой природы; </w:t>
      </w:r>
    </w:p>
    <w:p w14:paraId="7F298638" w14:textId="77777777" w:rsidR="00E67C40" w:rsidRDefault="00E67C40" w:rsidP="00E67C40">
      <w:pPr>
        <w:jc w:val="both"/>
        <w:rPr>
          <w:rFonts w:ascii="Times New Roman" w:hAnsi="Times New Roman"/>
          <w:sz w:val="24"/>
          <w:szCs w:val="24"/>
        </w:rPr>
      </w:pPr>
      <w:r>
        <w:rPr>
          <w:rStyle w:val="a6"/>
          <w:sz w:val="24"/>
          <w:szCs w:val="24"/>
        </w:rPr>
        <w:lastRenderedPageBreak/>
        <w:t xml:space="preserve">-овладеть умениями </w:t>
      </w:r>
      <w:r>
        <w:rPr>
          <w:rFonts w:ascii="Times New Roman" w:hAnsi="Times New Roman"/>
          <w:sz w:val="24"/>
          <w:szCs w:val="24"/>
        </w:rPr>
        <w:t xml:space="preserve">применять биологические знания для объяснения процессов и явлений живой природы, жизнедеятельности собственного организма; использовать информацию о факторах здоровья и </w:t>
      </w:r>
      <w:proofErr w:type="gramStart"/>
      <w:r>
        <w:rPr>
          <w:rFonts w:ascii="Times New Roman" w:hAnsi="Times New Roman"/>
          <w:sz w:val="24"/>
          <w:szCs w:val="24"/>
        </w:rPr>
        <w:t>риска;  проводить</w:t>
      </w:r>
      <w:proofErr w:type="gramEnd"/>
      <w:r>
        <w:rPr>
          <w:rFonts w:ascii="Times New Roman" w:hAnsi="Times New Roman"/>
          <w:sz w:val="24"/>
          <w:szCs w:val="24"/>
        </w:rPr>
        <w:t xml:space="preserve"> наблюдения за биологическими объектами и состоянием собственного организма; </w:t>
      </w:r>
    </w:p>
    <w:p w14:paraId="770EFE63" w14:textId="77777777" w:rsidR="00E67C40" w:rsidRDefault="00E67C40" w:rsidP="00E67C40">
      <w:pPr>
        <w:jc w:val="both"/>
        <w:rPr>
          <w:rFonts w:ascii="Times New Roman" w:hAnsi="Times New Roman"/>
          <w:sz w:val="24"/>
          <w:szCs w:val="24"/>
        </w:rPr>
      </w:pPr>
      <w:r>
        <w:rPr>
          <w:rStyle w:val="a6"/>
          <w:sz w:val="24"/>
          <w:szCs w:val="24"/>
        </w:rPr>
        <w:t xml:space="preserve">-воспитывать </w:t>
      </w:r>
      <w:r>
        <w:rPr>
          <w:rFonts w:ascii="Times New Roman" w:hAnsi="Times New Roman"/>
          <w:sz w:val="24"/>
          <w:szCs w:val="24"/>
        </w:rPr>
        <w:t xml:space="preserve">позитивное ценностное отношение к живой природе, собственному здоровью и здоровью других людей; культуру поведения в природе; </w:t>
      </w:r>
    </w:p>
    <w:p w14:paraId="15421979" w14:textId="77777777" w:rsidR="00E67C40" w:rsidRDefault="00E67C40" w:rsidP="00E67C40">
      <w:pPr>
        <w:jc w:val="both"/>
        <w:rPr>
          <w:rFonts w:ascii="Times New Roman" w:hAnsi="Times New Roman"/>
          <w:sz w:val="24"/>
          <w:szCs w:val="24"/>
        </w:rPr>
      </w:pPr>
      <w:r>
        <w:rPr>
          <w:rStyle w:val="a6"/>
          <w:sz w:val="24"/>
          <w:szCs w:val="24"/>
        </w:rPr>
        <w:t xml:space="preserve">-применять знания и умения в повседневной жизни </w:t>
      </w:r>
      <w:r>
        <w:rPr>
          <w:rFonts w:ascii="Times New Roman" w:hAnsi="Times New Roman"/>
          <w:sz w:val="24"/>
          <w:szCs w:val="24"/>
        </w:rPr>
        <w:t>для решения практических задач и обеспечения безопасности своей жизни - выращивания растений и животных; заботы о своем здоровье; оказания первой доврачебной помощи себе и окружающим; оценки последствий своей деятельности по отношению к живой природе, собственному организму, здоровью других людей; соблюдения правил поведения в окружающей среде, норм здорового образа жизни; профилактики заболеваний, травматизма и стрессов, вредных привычек, ВИЧ-инфекции.</w:t>
      </w:r>
    </w:p>
    <w:p w14:paraId="23D7F407" w14:textId="77777777" w:rsidR="00E67C40" w:rsidRDefault="00E67C40" w:rsidP="00E67C40">
      <w:pPr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Основной </w:t>
      </w:r>
      <w:r>
        <w:rPr>
          <w:rFonts w:ascii="Times New Roman" w:hAnsi="Times New Roman"/>
          <w:b/>
          <w:bCs/>
          <w:sz w:val="24"/>
          <w:szCs w:val="24"/>
          <w:u w:val="single"/>
        </w:rPr>
        <w:t>целью</w:t>
      </w:r>
      <w:r>
        <w:rPr>
          <w:rFonts w:ascii="Times New Roman" w:hAnsi="Times New Roman"/>
          <w:bCs/>
          <w:sz w:val="24"/>
          <w:szCs w:val="24"/>
        </w:rPr>
        <w:t xml:space="preserve"> программы по биологии в </w:t>
      </w:r>
      <w:r>
        <w:rPr>
          <w:rFonts w:ascii="Times New Roman" w:hAnsi="Times New Roman"/>
          <w:b/>
          <w:bCs/>
          <w:sz w:val="24"/>
          <w:szCs w:val="24"/>
        </w:rPr>
        <w:t>9 классе</w:t>
      </w:r>
      <w:r>
        <w:rPr>
          <w:rFonts w:ascii="Times New Roman" w:hAnsi="Times New Roman"/>
          <w:bCs/>
          <w:sz w:val="24"/>
          <w:szCs w:val="24"/>
        </w:rPr>
        <w:t xml:space="preserve"> является изучение элементарных сведений, доступных обучающимся с ОВЗ, о живой природе, об организме человека и охране его здоровья. </w:t>
      </w:r>
    </w:p>
    <w:p w14:paraId="2EB96572" w14:textId="77777777" w:rsidR="00E67C40" w:rsidRDefault="00E67C40" w:rsidP="00E67C40">
      <w:pPr>
        <w:spacing w:line="252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Для достижения поставленных целей изучения биологии в </w:t>
      </w:r>
      <w:proofErr w:type="gramStart"/>
      <w:r>
        <w:rPr>
          <w:rFonts w:ascii="Times New Roman" w:hAnsi="Times New Roman"/>
          <w:bCs/>
          <w:sz w:val="24"/>
          <w:szCs w:val="24"/>
        </w:rPr>
        <w:t>коррекционной  школе</w:t>
      </w:r>
      <w:proofErr w:type="gramEnd"/>
      <w:r>
        <w:rPr>
          <w:rFonts w:ascii="Times New Roman" w:hAnsi="Times New Roman"/>
          <w:bCs/>
          <w:sz w:val="24"/>
          <w:szCs w:val="24"/>
        </w:rPr>
        <w:t xml:space="preserve"> необходимо решение следующих практических </w:t>
      </w:r>
      <w:r>
        <w:rPr>
          <w:rFonts w:ascii="Times New Roman" w:hAnsi="Times New Roman"/>
          <w:b/>
          <w:bCs/>
          <w:sz w:val="24"/>
          <w:szCs w:val="24"/>
          <w:u w:val="single"/>
        </w:rPr>
        <w:t>задач:</w:t>
      </w:r>
    </w:p>
    <w:p w14:paraId="19758309" w14:textId="77777777" w:rsidR="00E67C40" w:rsidRDefault="00E67C40" w:rsidP="00E67C40">
      <w:pPr>
        <w:shd w:val="clear" w:color="auto" w:fill="FFFFFF"/>
        <w:adjustRightInd w:val="0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-сообщение </w:t>
      </w:r>
      <w:proofErr w:type="gramStart"/>
      <w:r>
        <w:rPr>
          <w:rFonts w:ascii="Times New Roman" w:hAnsi="Times New Roman"/>
          <w:sz w:val="24"/>
          <w:szCs w:val="24"/>
        </w:rPr>
        <w:t>учащимся  элементарных</w:t>
      </w:r>
      <w:proofErr w:type="gramEnd"/>
      <w:r>
        <w:rPr>
          <w:rFonts w:ascii="Times New Roman" w:hAnsi="Times New Roman"/>
          <w:sz w:val="24"/>
          <w:szCs w:val="24"/>
        </w:rPr>
        <w:t xml:space="preserve"> сведений о строении и жизнедеятельности основных органов и в целом всего организма человека;</w:t>
      </w:r>
    </w:p>
    <w:p w14:paraId="4C30A1B9" w14:textId="77777777" w:rsidR="00E67C40" w:rsidRDefault="00E67C40" w:rsidP="00E67C40">
      <w:pPr>
        <w:shd w:val="clear" w:color="auto" w:fill="FFFFFF"/>
        <w:adjustRightInd w:val="0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-знакомство с условиями, которые благоприятствуют или вредят </w:t>
      </w:r>
      <w:proofErr w:type="gramStart"/>
      <w:r>
        <w:rPr>
          <w:rFonts w:ascii="Times New Roman" w:hAnsi="Times New Roman"/>
          <w:sz w:val="24"/>
          <w:szCs w:val="24"/>
        </w:rPr>
        <w:t>нормальной  работе</w:t>
      </w:r>
      <w:proofErr w:type="gramEnd"/>
      <w:r>
        <w:rPr>
          <w:rFonts w:ascii="Times New Roman" w:hAnsi="Times New Roman"/>
          <w:sz w:val="24"/>
          <w:szCs w:val="24"/>
        </w:rPr>
        <w:t xml:space="preserve"> организма;</w:t>
      </w:r>
    </w:p>
    <w:p w14:paraId="00B90B8E" w14:textId="77777777" w:rsidR="00E67C40" w:rsidRDefault="00E67C40" w:rsidP="00E67C40">
      <w:pPr>
        <w:shd w:val="clear" w:color="auto" w:fill="FFFFFF"/>
        <w:adjustRightInd w:val="0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-приобретение знаний о необходимости правильного питания, соблюдения требований гигиены, как </w:t>
      </w:r>
      <w:proofErr w:type="gramStart"/>
      <w:r>
        <w:rPr>
          <w:rFonts w:ascii="Times New Roman" w:hAnsi="Times New Roman"/>
          <w:sz w:val="24"/>
          <w:szCs w:val="24"/>
        </w:rPr>
        <w:t>уберечь  себя</w:t>
      </w:r>
      <w:proofErr w:type="gramEnd"/>
      <w:r>
        <w:rPr>
          <w:rFonts w:ascii="Times New Roman" w:hAnsi="Times New Roman"/>
          <w:sz w:val="24"/>
          <w:szCs w:val="24"/>
        </w:rPr>
        <w:t xml:space="preserve"> от заразных болезней;  какой  вред здоровью приносят  курение, употребление спиртных напитков, токсикомания и наркомания.</w:t>
      </w:r>
    </w:p>
    <w:p w14:paraId="55FCF5CA" w14:textId="77777777" w:rsidR="00E67C40" w:rsidRDefault="00E67C40" w:rsidP="00E67C40">
      <w:pPr>
        <w:rPr>
          <w:rFonts w:ascii="Times New Roman" w:hAnsi="Times New Roman"/>
          <w:b/>
          <w:bCs/>
          <w:iCs/>
          <w:sz w:val="24"/>
          <w:szCs w:val="24"/>
        </w:rPr>
      </w:pPr>
      <w:r>
        <w:rPr>
          <w:rFonts w:ascii="Times New Roman" w:hAnsi="Times New Roman"/>
          <w:b/>
          <w:bCs/>
          <w:iCs/>
          <w:sz w:val="24"/>
          <w:szCs w:val="24"/>
        </w:rPr>
        <w:t>Требования к уровню подготовки учащихся, обучающихся по данной программе</w:t>
      </w:r>
    </w:p>
    <w:p w14:paraId="646E30DB" w14:textId="77777777" w:rsidR="00E67C40" w:rsidRDefault="00E67C40" w:rsidP="00E67C40">
      <w:pPr>
        <w:ind w:right="851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Учащиеся 9 класса должны знать:</w:t>
      </w:r>
    </w:p>
    <w:p w14:paraId="72552B21" w14:textId="77777777" w:rsidR="00E67C40" w:rsidRDefault="00E67C40" w:rsidP="00E67C40">
      <w:pPr>
        <w:ind w:right="8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-названия, строение и расположение основных органов организма человека;</w:t>
      </w:r>
    </w:p>
    <w:p w14:paraId="48648E91" w14:textId="77777777" w:rsidR="00E67C40" w:rsidRDefault="00E67C40" w:rsidP="00E67C40">
      <w:pPr>
        <w:ind w:right="8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-элементарное представление о функциях основных органов и их систем;</w:t>
      </w:r>
    </w:p>
    <w:p w14:paraId="54BE3B00" w14:textId="77777777" w:rsidR="00E67C40" w:rsidRDefault="00E67C40" w:rsidP="00E67C40">
      <w:pPr>
        <w:ind w:right="8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-влияние физических нагрузок на организм;</w:t>
      </w:r>
    </w:p>
    <w:p w14:paraId="20EA3F2D" w14:textId="77777777" w:rsidR="00E67C40" w:rsidRDefault="00E67C40" w:rsidP="00E67C40">
      <w:pPr>
        <w:ind w:right="8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-вредное влияние курения и алкогольных напитков на организм;</w:t>
      </w:r>
    </w:p>
    <w:p w14:paraId="55866276" w14:textId="77777777" w:rsidR="00E67C40" w:rsidRDefault="00E67C40" w:rsidP="00E67C40">
      <w:pPr>
        <w:ind w:right="85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-основные санитарно – гигиенические правила.</w:t>
      </w:r>
    </w:p>
    <w:p w14:paraId="1F7C1CCA" w14:textId="77777777" w:rsidR="00E67C40" w:rsidRDefault="00E67C40" w:rsidP="00E67C40">
      <w:pPr>
        <w:ind w:right="851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Учащиеся должны уметь:</w:t>
      </w:r>
    </w:p>
    <w:p w14:paraId="776935A4" w14:textId="77777777" w:rsidR="00E67C40" w:rsidRDefault="00E67C40" w:rsidP="00E67C40">
      <w:pPr>
        <w:ind w:right="9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-применять приобретенные знания о строении и функциях человеческого организма в повседневной жизни с целью сохранения и укрепления своего </w:t>
      </w:r>
      <w:proofErr w:type="gramStart"/>
      <w:r>
        <w:rPr>
          <w:rFonts w:ascii="Times New Roman" w:hAnsi="Times New Roman"/>
          <w:sz w:val="24"/>
          <w:szCs w:val="24"/>
        </w:rPr>
        <w:t>здоровья;-</w:t>
      </w:r>
      <w:proofErr w:type="gramEnd"/>
      <w:r>
        <w:rPr>
          <w:rFonts w:ascii="Times New Roman" w:hAnsi="Times New Roman"/>
          <w:sz w:val="24"/>
          <w:szCs w:val="24"/>
        </w:rPr>
        <w:t>соблюдать санитарно - гигиенические правила</w:t>
      </w:r>
    </w:p>
    <w:p w14:paraId="1A3BC0A1" w14:textId="77777777" w:rsidR="00E67C40" w:rsidRDefault="00E67C40" w:rsidP="00E67C40">
      <w:pPr>
        <w:ind w:right="851"/>
        <w:rPr>
          <w:rFonts w:ascii="Times New Roman" w:hAnsi="Times New Roman"/>
          <w:b/>
          <w:bCs/>
          <w:iCs/>
          <w:sz w:val="24"/>
          <w:szCs w:val="24"/>
          <w:u w:val="single"/>
        </w:rPr>
      </w:pPr>
      <w:r>
        <w:rPr>
          <w:rFonts w:ascii="Times New Roman" w:hAnsi="Times New Roman"/>
          <w:b/>
          <w:bCs/>
          <w:iCs/>
          <w:sz w:val="24"/>
          <w:szCs w:val="24"/>
          <w:u w:val="single"/>
        </w:rPr>
        <w:lastRenderedPageBreak/>
        <w:t xml:space="preserve">Использовать приобретенные знания и умения в практической деятельности и повседневной жизни для:      </w:t>
      </w:r>
    </w:p>
    <w:p w14:paraId="01599145" w14:textId="77777777" w:rsidR="00E67C40" w:rsidRDefault="00E67C40" w:rsidP="00E67C40">
      <w:pPr>
        <w:tabs>
          <w:tab w:val="num" w:pos="1080"/>
        </w:tabs>
        <w:ind w:right="85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-элементарного оценивания уровня безопасности окружающей среды;</w:t>
      </w:r>
    </w:p>
    <w:p w14:paraId="6426C10E" w14:textId="77777777" w:rsidR="00E67C40" w:rsidRDefault="00E67C40" w:rsidP="00E67C40">
      <w:pPr>
        <w:tabs>
          <w:tab w:val="num" w:pos="1080"/>
        </w:tabs>
        <w:ind w:right="85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-адаптации к условиям проживания на своей территории;</w:t>
      </w:r>
    </w:p>
    <w:p w14:paraId="3DC930BF" w14:textId="77777777" w:rsidR="00E67C40" w:rsidRDefault="00E67C40" w:rsidP="00E67C40">
      <w:pPr>
        <w:tabs>
          <w:tab w:val="num" w:pos="1080"/>
        </w:tabs>
        <w:ind w:right="85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-сохранения окружающей среды и социально-ответственного поведения в ней.</w:t>
      </w:r>
    </w:p>
    <w:p w14:paraId="6A5FDB96" w14:textId="77777777" w:rsidR="00E67C40" w:rsidRDefault="00E67C40" w:rsidP="00E67C4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программе 9 класса предусматривается сообщение элементарных сведений о строении и жизнедеятельности основных органов и в целом всего организма человека. Учащиеся знакомятся с ним и с теми условиями, которые благоприятствуют или вредят нормальной его жизнедеятельности. В связи с изучением организма человека учащимся сообщаются сведения о том, как важно правильно питаться, соблюдать требования гигиены, как уберечь себя от заразных болезней; какой вред здоровью наносят курение, употребление спиртных напитков и наркотиков, а также токсикомания.</w:t>
      </w:r>
    </w:p>
    <w:p w14:paraId="7A77FF47" w14:textId="77777777" w:rsidR="00E67C40" w:rsidRDefault="00E67C40" w:rsidP="00E67C40">
      <w:pPr>
        <w:jc w:val="both"/>
        <w:rPr>
          <w:rFonts w:ascii="Times New Roman" w:hAnsi="Times New Roman"/>
          <w:sz w:val="24"/>
          <w:szCs w:val="24"/>
        </w:rPr>
      </w:pPr>
    </w:p>
    <w:p w14:paraId="6889354F" w14:textId="77777777" w:rsidR="00E67C40" w:rsidRDefault="00E67C40" w:rsidP="00E67C40">
      <w:pPr>
        <w:jc w:val="both"/>
        <w:rPr>
          <w:rFonts w:ascii="Times New Roman" w:hAnsi="Times New Roman"/>
          <w:sz w:val="24"/>
          <w:szCs w:val="24"/>
        </w:rPr>
      </w:pPr>
    </w:p>
    <w:p w14:paraId="72CF14E7" w14:textId="77777777" w:rsidR="00E67C40" w:rsidRDefault="00E67C40" w:rsidP="00E67C40">
      <w:pPr>
        <w:jc w:val="both"/>
        <w:rPr>
          <w:rFonts w:ascii="Times New Roman" w:hAnsi="Times New Roman"/>
          <w:sz w:val="24"/>
          <w:szCs w:val="24"/>
        </w:rPr>
      </w:pPr>
    </w:p>
    <w:p w14:paraId="0D61CFC4" w14:textId="77777777" w:rsidR="00E67C40" w:rsidRDefault="00E67C40" w:rsidP="00E67C4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Тематическое планирование предмета «Биология» 9 класс 8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вид«</w:t>
      </w:r>
      <w:proofErr w:type="gramEnd"/>
      <w:r>
        <w:rPr>
          <w:rFonts w:ascii="Times New Roman" w:hAnsi="Times New Roman"/>
          <w:sz w:val="24"/>
          <w:szCs w:val="24"/>
        </w:rPr>
        <w:t>Человек</w:t>
      </w:r>
      <w:proofErr w:type="spellEnd"/>
      <w:r>
        <w:rPr>
          <w:rFonts w:ascii="Times New Roman" w:hAnsi="Times New Roman"/>
          <w:sz w:val="24"/>
          <w:szCs w:val="24"/>
        </w:rPr>
        <w:t>», Никишов</w:t>
      </w:r>
    </w:p>
    <w:p w14:paraId="7C6C50C4" w14:textId="77777777" w:rsidR="00E67C40" w:rsidRDefault="00E67C40" w:rsidP="00E67C40">
      <w:pPr>
        <w:rPr>
          <w:rFonts w:ascii="Times New Roman" w:hAnsi="Times New Roman"/>
          <w:sz w:val="24"/>
          <w:szCs w:val="24"/>
        </w:rPr>
      </w:pPr>
    </w:p>
    <w:tbl>
      <w:tblPr>
        <w:tblStyle w:val="ac"/>
        <w:tblW w:w="0" w:type="auto"/>
        <w:tblLook w:val="04A0" w:firstRow="1" w:lastRow="0" w:firstColumn="1" w:lastColumn="0" w:noHBand="0" w:noVBand="1"/>
      </w:tblPr>
      <w:tblGrid>
        <w:gridCol w:w="1076"/>
        <w:gridCol w:w="2926"/>
        <w:gridCol w:w="2006"/>
        <w:gridCol w:w="2020"/>
        <w:gridCol w:w="2025"/>
      </w:tblGrid>
      <w:tr w:rsidR="00E67C40" w14:paraId="5BA9FBD6" w14:textId="77777777" w:rsidTr="00C34677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26362BE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№п/п</w:t>
            </w:r>
          </w:p>
        </w:tc>
        <w:tc>
          <w:tcPr>
            <w:tcW w:w="3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9CFF076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Наименование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раздела,темы</w:t>
            </w:r>
            <w:proofErr w:type="spellEnd"/>
            <w:proofErr w:type="gramEnd"/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48A5C0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30B8A25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Контрольные  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CBF8DA5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Практические</w:t>
            </w:r>
          </w:p>
        </w:tc>
      </w:tr>
      <w:tr w:rsidR="00E67C40" w14:paraId="4E98A5AD" w14:textId="77777777" w:rsidTr="00C34677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32F1530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4CA11C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Введение</w:t>
            </w:r>
          </w:p>
          <w:p w14:paraId="76CDA4BB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A3599E9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5E62C7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002BAF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7C40" w14:paraId="56FFDA36" w14:textId="77777777" w:rsidTr="00C34677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18B42A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3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BC492B0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Общий обзор организма человека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3C4532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379882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DE28B1E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67C40" w14:paraId="4477F5AB" w14:textId="77777777" w:rsidTr="00C34677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0631B11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3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121FA9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Опора тела и движение  </w:t>
            </w:r>
          </w:p>
          <w:p w14:paraId="035570FD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DC3E2C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4A1AE4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F685CE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67C40" w14:paraId="44EC0121" w14:textId="77777777" w:rsidTr="00C34677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918860D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3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CDB6DE6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Кровь и кровообращение </w:t>
            </w:r>
          </w:p>
          <w:p w14:paraId="1913EDD8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98306A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862E25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A520E6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67C40" w14:paraId="4324FF8B" w14:textId="77777777" w:rsidTr="00C34677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CF42635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3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6A8337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Дыхание  </w:t>
            </w:r>
          </w:p>
          <w:p w14:paraId="6A38A527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24B0A6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997DDD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77E4B8B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67C40" w14:paraId="758182D2" w14:textId="77777777" w:rsidTr="00C34677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D6C4EA2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3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11A692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Пищеварение  </w:t>
            </w:r>
          </w:p>
          <w:p w14:paraId="2330037C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027ABA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2ADA67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09A164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7C40" w14:paraId="23BB8392" w14:textId="77777777" w:rsidTr="00C34677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484981F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3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CC8B0A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Почки </w:t>
            </w:r>
          </w:p>
          <w:p w14:paraId="5AFEFE29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3694ABB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64A79F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7F67BD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7C40" w14:paraId="746B44BA" w14:textId="77777777" w:rsidTr="00C34677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B33D92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3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4DF975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Кожа </w:t>
            </w:r>
          </w:p>
          <w:p w14:paraId="0867DB3E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35295EB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4E1B48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797ADC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7C40" w14:paraId="27010562" w14:textId="77777777" w:rsidTr="00C34677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238889C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3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DD9805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Нервная система  </w:t>
            </w:r>
          </w:p>
          <w:p w14:paraId="191DDF5F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A0EF40A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B4E3C6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92E8FD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7C40" w14:paraId="152B35E2" w14:textId="77777777" w:rsidTr="00C34677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384169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3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325DEB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Органы чувств  </w:t>
            </w:r>
          </w:p>
          <w:p w14:paraId="0149D51F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881A416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809EB5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1556C5F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E67C40" w14:paraId="20A30603" w14:textId="77777777" w:rsidTr="00C34677">
        <w:tc>
          <w:tcPr>
            <w:tcW w:w="11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BEC983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</w:t>
            </w:r>
          </w:p>
        </w:tc>
        <w:tc>
          <w:tcPr>
            <w:tcW w:w="30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457915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Охрана здоровья человека в Российской Федерации  </w:t>
            </w:r>
          </w:p>
          <w:p w14:paraId="4B431A4E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550FF4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251F9E1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EBF857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7C40" w14:paraId="7EB54F59" w14:textId="77777777" w:rsidTr="00C34677">
        <w:tc>
          <w:tcPr>
            <w:tcW w:w="41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92A63DA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Общее количество часов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A4575F7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CB616B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66513CC" w14:textId="77777777" w:rsidR="00E67C40" w:rsidRDefault="00E67C40" w:rsidP="00C34677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</w:tbl>
    <w:p w14:paraId="0CB20C29" w14:textId="77777777" w:rsidR="00E67C40" w:rsidRDefault="00E67C40" w:rsidP="00E67C40">
      <w:pPr>
        <w:spacing w:after="0"/>
        <w:rPr>
          <w:rFonts w:ascii="Times New Roman" w:hAnsi="Times New Roman"/>
          <w:sz w:val="24"/>
          <w:szCs w:val="24"/>
        </w:rPr>
        <w:sectPr w:rsidR="00E67C40">
          <w:pgSz w:w="11906" w:h="16838"/>
          <w:pgMar w:top="1134" w:right="1134" w:bottom="1134" w:left="709" w:header="709" w:footer="709" w:gutter="0"/>
          <w:cols w:space="720"/>
        </w:sectPr>
      </w:pPr>
    </w:p>
    <w:p w14:paraId="25893A11" w14:textId="77777777" w:rsidR="00E67C40" w:rsidRPr="00E747B2" w:rsidRDefault="00E67C40" w:rsidP="00E67C40">
      <w:pPr>
        <w:rPr>
          <w:rFonts w:ascii="Times New Roman" w:hAnsi="Times New Roman"/>
          <w:sz w:val="24"/>
          <w:szCs w:val="24"/>
        </w:rPr>
      </w:pPr>
    </w:p>
    <w:sectPr w:rsidR="00E67C40" w:rsidRPr="00E747B2" w:rsidSect="00F94D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1264BF"/>
    <w:multiLevelType w:val="hybridMultilevel"/>
    <w:tmpl w:val="99C24976"/>
    <w:lvl w:ilvl="0" w:tplc="04190001">
      <w:start w:val="1"/>
      <w:numFmt w:val="bullet"/>
      <w:lvlText w:val=""/>
      <w:lvlJc w:val="left"/>
      <w:pPr>
        <w:tabs>
          <w:tab w:val="num" w:pos="1013"/>
        </w:tabs>
        <w:ind w:left="1013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83E6BA4"/>
    <w:multiLevelType w:val="hybridMultilevel"/>
    <w:tmpl w:val="184A1D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88445E1"/>
    <w:multiLevelType w:val="hybridMultilevel"/>
    <w:tmpl w:val="69F2D2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3346D1A"/>
    <w:multiLevelType w:val="hybridMultilevel"/>
    <w:tmpl w:val="35320D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7CA4ABD"/>
    <w:multiLevelType w:val="hybridMultilevel"/>
    <w:tmpl w:val="67F6DE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47B2"/>
    <w:rsid w:val="00420E4F"/>
    <w:rsid w:val="00A44F32"/>
    <w:rsid w:val="00C52F9D"/>
    <w:rsid w:val="00DC4C20"/>
    <w:rsid w:val="00E67C40"/>
    <w:rsid w:val="00E747B2"/>
    <w:rsid w:val="00F94DD2"/>
    <w:rsid w:val="00FC45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13E27"/>
  <w15:docId w15:val="{8642BE3F-852D-4A00-87AC-17FEE0683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47B2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420E4F"/>
    <w:pPr>
      <w:keepNext/>
      <w:spacing w:before="240" w:after="60"/>
      <w:outlineLvl w:val="0"/>
    </w:pPr>
    <w:rPr>
      <w:rFonts w:ascii="Cambria" w:eastAsia="Times New Roman" w:hAnsi="Cambria"/>
      <w:b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420E4F"/>
    <w:pPr>
      <w:spacing w:before="100" w:beforeAutospacing="1" w:after="100" w:afterAutospacing="1"/>
      <w:outlineLvl w:val="1"/>
    </w:pPr>
    <w:rPr>
      <w:rFonts w:eastAsia="Times New Roman"/>
      <w:b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20E4F"/>
    <w:pPr>
      <w:keepNext/>
      <w:spacing w:before="240" w:after="60"/>
      <w:outlineLvl w:val="2"/>
    </w:pPr>
    <w:rPr>
      <w:rFonts w:ascii="Cambria" w:eastAsia="Times New Roman" w:hAnsi="Cambria"/>
      <w:b/>
      <w:sz w:val="26"/>
      <w:szCs w:val="26"/>
    </w:rPr>
  </w:style>
  <w:style w:type="paragraph" w:styleId="5">
    <w:name w:val="heading 5"/>
    <w:basedOn w:val="a"/>
    <w:next w:val="a"/>
    <w:link w:val="50"/>
    <w:qFormat/>
    <w:rsid w:val="00420E4F"/>
    <w:pPr>
      <w:spacing w:before="240" w:after="60"/>
      <w:outlineLvl w:val="4"/>
    </w:pPr>
    <w:rPr>
      <w:rFonts w:eastAsia="Times New Roman"/>
      <w:b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420E4F"/>
    <w:rPr>
      <w:rFonts w:ascii="Cambria" w:eastAsia="Times New Roman" w:hAnsi="Cambria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rsid w:val="00420E4F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30">
    <w:name w:val="Заголовок 3 Знак"/>
    <w:link w:val="3"/>
    <w:uiPriority w:val="9"/>
    <w:semiHidden/>
    <w:rsid w:val="00420E4F"/>
    <w:rPr>
      <w:rFonts w:ascii="Cambria" w:eastAsia="Times New Roman" w:hAnsi="Cambria"/>
      <w:b/>
      <w:bCs/>
      <w:sz w:val="26"/>
      <w:szCs w:val="26"/>
    </w:rPr>
  </w:style>
  <w:style w:type="character" w:customStyle="1" w:styleId="50">
    <w:name w:val="Заголовок 5 Знак"/>
    <w:link w:val="5"/>
    <w:rsid w:val="00420E4F"/>
    <w:rPr>
      <w:rFonts w:ascii="Times New Roman" w:eastAsia="Times New Roman" w:hAnsi="Times New Roman"/>
      <w:b/>
      <w:bCs/>
      <w:i/>
      <w:iCs/>
      <w:sz w:val="26"/>
      <w:szCs w:val="26"/>
    </w:rPr>
  </w:style>
  <w:style w:type="paragraph" w:customStyle="1" w:styleId="11">
    <w:name w:val="1"/>
    <w:basedOn w:val="a"/>
    <w:next w:val="a"/>
    <w:uiPriority w:val="10"/>
    <w:qFormat/>
    <w:rsid w:val="00420E4F"/>
    <w:pPr>
      <w:contextualSpacing/>
    </w:pPr>
    <w:rPr>
      <w:rFonts w:ascii="Calibri Light" w:eastAsia="Times New Roman" w:hAnsi="Calibri Light"/>
      <w:spacing w:val="-10"/>
      <w:kern w:val="28"/>
      <w:sz w:val="56"/>
      <w:szCs w:val="56"/>
    </w:rPr>
  </w:style>
  <w:style w:type="character" w:customStyle="1" w:styleId="a3">
    <w:name w:val="Заголовок Знак"/>
    <w:link w:val="a4"/>
    <w:uiPriority w:val="10"/>
    <w:rsid w:val="00420E4F"/>
    <w:rPr>
      <w:rFonts w:ascii="Calibri Light" w:eastAsia="Times New Roman" w:hAnsi="Calibri Light"/>
      <w:spacing w:val="-10"/>
      <w:kern w:val="28"/>
      <w:sz w:val="56"/>
      <w:szCs w:val="56"/>
    </w:rPr>
  </w:style>
  <w:style w:type="paragraph" w:styleId="a4">
    <w:name w:val="Title"/>
    <w:basedOn w:val="a"/>
    <w:next w:val="a"/>
    <w:link w:val="a3"/>
    <w:uiPriority w:val="10"/>
    <w:rsid w:val="00420E4F"/>
    <w:pPr>
      <w:pBdr>
        <w:bottom w:val="single" w:sz="8" w:space="4" w:color="4F81BD" w:themeColor="accent1"/>
      </w:pBdr>
      <w:spacing w:after="300"/>
      <w:contextualSpacing/>
    </w:pPr>
    <w:rPr>
      <w:rFonts w:ascii="Calibri Light" w:eastAsia="Times New Roman" w:hAnsi="Calibri Light"/>
      <w:spacing w:val="-10"/>
      <w:kern w:val="28"/>
      <w:sz w:val="56"/>
      <w:szCs w:val="56"/>
    </w:rPr>
  </w:style>
  <w:style w:type="character" w:customStyle="1" w:styleId="a5">
    <w:name w:val="Название Знак"/>
    <w:basedOn w:val="a0"/>
    <w:uiPriority w:val="10"/>
    <w:rsid w:val="00420E4F"/>
    <w:rPr>
      <w:rFonts w:asciiTheme="majorHAnsi" w:eastAsiaTheme="majorEastAsia" w:hAnsiTheme="majorHAnsi" w:cstheme="majorBidi"/>
      <w:bCs/>
      <w:color w:val="17365D" w:themeColor="text2" w:themeShade="BF"/>
      <w:spacing w:val="5"/>
      <w:kern w:val="28"/>
      <w:sz w:val="52"/>
      <w:szCs w:val="52"/>
    </w:rPr>
  </w:style>
  <w:style w:type="character" w:styleId="a6">
    <w:name w:val="Strong"/>
    <w:uiPriority w:val="22"/>
    <w:qFormat/>
    <w:rsid w:val="00420E4F"/>
    <w:rPr>
      <w:b/>
      <w:bCs/>
    </w:rPr>
  </w:style>
  <w:style w:type="character" w:styleId="a7">
    <w:name w:val="Emphasis"/>
    <w:uiPriority w:val="20"/>
    <w:qFormat/>
    <w:rsid w:val="00420E4F"/>
    <w:rPr>
      <w:i/>
      <w:iCs/>
    </w:rPr>
  </w:style>
  <w:style w:type="paragraph" w:styleId="a8">
    <w:name w:val="No Spacing"/>
    <w:link w:val="a9"/>
    <w:uiPriority w:val="1"/>
    <w:qFormat/>
    <w:rsid w:val="00420E4F"/>
    <w:rPr>
      <w:rFonts w:eastAsia="Times New Roman"/>
      <w:sz w:val="22"/>
      <w:szCs w:val="22"/>
    </w:rPr>
  </w:style>
  <w:style w:type="character" w:customStyle="1" w:styleId="a9">
    <w:name w:val="Без интервала Знак"/>
    <w:link w:val="a8"/>
    <w:uiPriority w:val="1"/>
    <w:rsid w:val="00420E4F"/>
    <w:rPr>
      <w:rFonts w:eastAsia="Times New Roman"/>
      <w:sz w:val="22"/>
      <w:szCs w:val="22"/>
    </w:rPr>
  </w:style>
  <w:style w:type="paragraph" w:styleId="aa">
    <w:name w:val="List Paragraph"/>
    <w:basedOn w:val="a"/>
    <w:link w:val="ab"/>
    <w:uiPriority w:val="99"/>
    <w:qFormat/>
    <w:rsid w:val="00420E4F"/>
    <w:pPr>
      <w:ind w:left="720"/>
      <w:contextualSpacing/>
    </w:pPr>
    <w:rPr>
      <w:rFonts w:eastAsia="Times New Roman"/>
    </w:rPr>
  </w:style>
  <w:style w:type="character" w:customStyle="1" w:styleId="ab">
    <w:name w:val="Абзац списка Знак"/>
    <w:link w:val="aa"/>
    <w:uiPriority w:val="99"/>
    <w:qFormat/>
    <w:locked/>
    <w:rsid w:val="00420E4F"/>
    <w:rPr>
      <w:rFonts w:ascii="Times New Roman" w:eastAsia="Times New Roman" w:hAnsi="Times New Roman"/>
      <w:bCs/>
      <w:color w:val="000000"/>
      <w:sz w:val="24"/>
      <w:szCs w:val="24"/>
    </w:rPr>
  </w:style>
  <w:style w:type="paragraph" w:customStyle="1" w:styleId="ConsPlusNormal">
    <w:name w:val="ConsPlusNormal"/>
    <w:uiPriority w:val="99"/>
    <w:qFormat/>
    <w:rsid w:val="00420E4F"/>
    <w:pPr>
      <w:widowControl w:val="0"/>
      <w:autoSpaceDE w:val="0"/>
      <w:autoSpaceDN w:val="0"/>
    </w:pPr>
    <w:rPr>
      <w:rFonts w:eastAsia="Times New Roman" w:cs="Calibri"/>
      <w:sz w:val="22"/>
    </w:rPr>
  </w:style>
  <w:style w:type="table" w:styleId="ac">
    <w:name w:val="Table Grid"/>
    <w:basedOn w:val="a1"/>
    <w:uiPriority w:val="59"/>
    <w:rsid w:val="00E747B2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48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1577</Words>
  <Characters>8995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</dc:creator>
  <cp:keywords/>
  <dc:description/>
  <cp:lastModifiedBy>Зухра Асадулина</cp:lastModifiedBy>
  <cp:revision>4</cp:revision>
  <dcterms:created xsi:type="dcterms:W3CDTF">2023-12-03T14:32:00Z</dcterms:created>
  <dcterms:modified xsi:type="dcterms:W3CDTF">2024-03-10T16:42:00Z</dcterms:modified>
</cp:coreProperties>
</file>